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708A" w14:textId="77777777" w:rsidR="00EB366C" w:rsidRDefault="00282326">
      <w:bookmarkStart w:id="0" w:name="_GoBack"/>
      <w:bookmarkEnd w:id="0"/>
      <w:r>
        <w:t xml:space="preserve">Get involved in Ottawa’s 20,000 Homes Campaign! </w:t>
      </w:r>
    </w:p>
    <w:p w14:paraId="1EDE13A3" w14:textId="77777777" w:rsidR="00A84FE7" w:rsidRDefault="00A84FE7"/>
    <w:p w14:paraId="48A412DB" w14:textId="77777777" w:rsidR="00A84FE7" w:rsidRDefault="00A84FE7">
      <w:r>
        <w:t xml:space="preserve">Ottawa is </w:t>
      </w:r>
      <w:r w:rsidR="002146F2">
        <w:t xml:space="preserve">about to kick-off its local participation in </w:t>
      </w:r>
      <w:r w:rsidRPr="00A84FE7">
        <w:t>the 20,0</w:t>
      </w:r>
      <w:r w:rsidR="002146F2">
        <w:t>00 Homes Campaign (#20KHomes)</w:t>
      </w:r>
      <w:r w:rsidR="00282326">
        <w:t>,</w:t>
      </w:r>
      <w:r w:rsidR="002146F2">
        <w:t xml:space="preserve"> a national movement convened by the Canadian Alliance to End Homelessness (CAEH)</w:t>
      </w:r>
      <w:r w:rsidR="00282326">
        <w:t xml:space="preserve"> to</w:t>
      </w:r>
      <w:r w:rsidR="002146F2">
        <w:t xml:space="preserve"> house 20,000 Canadians who are experiencing long-term homelessness. </w:t>
      </w:r>
      <w:r w:rsidR="00282326">
        <w:t xml:space="preserve">The campaign is inspired </w:t>
      </w:r>
      <w:r w:rsidR="00282326" w:rsidRPr="00A84FE7">
        <w:t>by the success of the 100,000 Home</w:t>
      </w:r>
      <w:r w:rsidR="00282326">
        <w:t xml:space="preserve">s Campaign in the United States. </w:t>
      </w:r>
    </w:p>
    <w:p w14:paraId="59742FB4" w14:textId="77777777" w:rsidR="00A84FE7" w:rsidRDefault="00A84FE7"/>
    <w:p w14:paraId="5956E58E" w14:textId="77777777" w:rsidR="002146F2" w:rsidRDefault="002146F2" w:rsidP="00A84FE7">
      <w:r>
        <w:t xml:space="preserve">The success of our kick-off </w:t>
      </w:r>
      <w:r w:rsidR="00A84FE7">
        <w:t>week</w:t>
      </w:r>
      <w:r>
        <w:t xml:space="preserve"> hinges on volunteers like you! Sign-up by April 6 for one or more of these volunteer opportunities: </w:t>
      </w:r>
    </w:p>
    <w:p w14:paraId="75B15844" w14:textId="77777777" w:rsidR="002146F2" w:rsidRDefault="002146F2" w:rsidP="00A84FE7"/>
    <w:p w14:paraId="2F94272F" w14:textId="77777777" w:rsidR="002146F2" w:rsidRDefault="00A84FE7" w:rsidP="00A84FE7">
      <w:pPr>
        <w:pStyle w:val="ListParagraph"/>
        <w:numPr>
          <w:ilvl w:val="0"/>
          <w:numId w:val="1"/>
        </w:numPr>
      </w:pPr>
      <w:r>
        <w:t xml:space="preserve">Survey Teams: We need volunteers to work in teams alongside frontline staff to interview people experiencing homelessness. Some teams will be walking with street outreach teams, while others will be stationed in various </w:t>
      </w:r>
      <w:r w:rsidR="0015175E">
        <w:t xml:space="preserve">shelters, </w:t>
      </w:r>
      <w:r>
        <w:t xml:space="preserve">day programs and drop-ins. Shifts are available in the mornings / afternoons / evenings of Saturday, April 18; Monday, April 20; </w:t>
      </w:r>
      <w:r w:rsidR="002146F2">
        <w:t xml:space="preserve">and Tuesday, April 21. </w:t>
      </w:r>
      <w:r>
        <w:t xml:space="preserve">To be part of a survey team, you will need to participate in </w:t>
      </w:r>
      <w:r w:rsidR="00282326">
        <w:t xml:space="preserve">a free </w:t>
      </w:r>
      <w:r>
        <w:t>training</w:t>
      </w:r>
      <w:r w:rsidR="00282326">
        <w:t xml:space="preserve"> and orientation session.</w:t>
      </w:r>
    </w:p>
    <w:p w14:paraId="61B000ED" w14:textId="77777777" w:rsidR="002146F2" w:rsidRDefault="00A84FE7" w:rsidP="00A84FE7">
      <w:pPr>
        <w:pStyle w:val="ListParagraph"/>
        <w:numPr>
          <w:ilvl w:val="0"/>
          <w:numId w:val="1"/>
        </w:numPr>
      </w:pPr>
      <w:r>
        <w:t>Documentation: We are seeking artists to assist in documenting the names and faces of those interviewed by survey teams (of those willing t</w:t>
      </w:r>
      <w:r w:rsidR="002146F2">
        <w:t>o share themselves in this way) – building public awareness of those living in our community without homes.</w:t>
      </w:r>
      <w:r>
        <w:t xml:space="preserve"> We’d welcome you to contact us with a willingness to assist in this documentation through photography, f</w:t>
      </w:r>
      <w:r w:rsidR="002146F2">
        <w:t xml:space="preserve">ilm, design, poetry and writing. </w:t>
      </w:r>
    </w:p>
    <w:p w14:paraId="38206F8C" w14:textId="77777777" w:rsidR="002146F2" w:rsidRDefault="00A84FE7" w:rsidP="00A84FE7">
      <w:pPr>
        <w:pStyle w:val="ListParagraph"/>
        <w:numPr>
          <w:ilvl w:val="0"/>
          <w:numId w:val="1"/>
        </w:numPr>
      </w:pPr>
      <w:r>
        <w:t xml:space="preserve">Data Entry: We are seeking volunteers to fill 3-hour shifts during the survey week (Monday – </w:t>
      </w:r>
      <w:r w:rsidR="002146F2">
        <w:t>Wednesday, August 20-22</w:t>
      </w:r>
      <w:r>
        <w:t>), to enter the data collected by the survey teams. These volunteers will be individuals who are already comfortable with data entry on a computer system. This commitment can be for one shift or multiple shifts.</w:t>
      </w:r>
    </w:p>
    <w:p w14:paraId="4F641378" w14:textId="77777777" w:rsidR="002146F2" w:rsidRDefault="00A84FE7" w:rsidP="00A84FE7">
      <w:pPr>
        <w:pStyle w:val="ListParagraph"/>
        <w:numPr>
          <w:ilvl w:val="0"/>
          <w:numId w:val="1"/>
        </w:numPr>
      </w:pPr>
      <w:r>
        <w:t>Headquarters Volunteers: Throughout the campaign (Saturday, April 18, and Monday, April 20 – Wednesday, April 22), we will establish a headquarters at St. Alban’s Church (454 King Edward). We need volunteers to staff the headquarters, coordinating refreshments and supplies (to be provided), helping to collect surveys, facilitating data entry and assisting in general set-up and clean-up.</w:t>
      </w:r>
    </w:p>
    <w:p w14:paraId="4D4BB29E" w14:textId="77777777" w:rsidR="00A84FE7" w:rsidRDefault="00A84FE7" w:rsidP="00A84FE7">
      <w:pPr>
        <w:pStyle w:val="ListParagraph"/>
        <w:numPr>
          <w:ilvl w:val="0"/>
          <w:numId w:val="1"/>
        </w:numPr>
      </w:pPr>
      <w:r>
        <w:t>Headquarters Supplies: Would you like to sponsor refreshments or sandwiches for our volunteers? We’d be pleased to hear from you.</w:t>
      </w:r>
    </w:p>
    <w:p w14:paraId="6C1030EF" w14:textId="77777777" w:rsidR="00A84FE7" w:rsidRDefault="00A84FE7" w:rsidP="00A84FE7"/>
    <w:p w14:paraId="44324359" w14:textId="77777777" w:rsidR="00282326" w:rsidRDefault="00282326" w:rsidP="00282326">
      <w:r>
        <w:t xml:space="preserve">Important! Volunteers are required to participate in a mandatory training and orientation, and can choose between attending a session during the day on Friday, April 17, or Saturday, April 18. Please indicate your preference upon signing-up. </w:t>
      </w:r>
    </w:p>
    <w:p w14:paraId="574E975B" w14:textId="77777777" w:rsidR="00282326" w:rsidRDefault="00282326" w:rsidP="00A84FE7"/>
    <w:p w14:paraId="7D1158B8" w14:textId="77777777" w:rsidR="00282326" w:rsidRDefault="002146F2" w:rsidP="00A84FE7">
      <w:r>
        <w:t xml:space="preserve">To sign-up, </w:t>
      </w:r>
      <w:r w:rsidR="00A84FE7">
        <w:t xml:space="preserve">please contact us </w:t>
      </w:r>
      <w:r w:rsidR="00282326">
        <w:t xml:space="preserve">with the following information: (1) the </w:t>
      </w:r>
      <w:proofErr w:type="gramStart"/>
      <w:r w:rsidR="00282326">
        <w:t>particular volunteer</w:t>
      </w:r>
      <w:proofErr w:type="gramEnd"/>
      <w:r w:rsidR="00282326">
        <w:t xml:space="preserve"> opportunity(</w:t>
      </w:r>
      <w:proofErr w:type="spellStart"/>
      <w:r w:rsidR="00282326">
        <w:t>ies</w:t>
      </w:r>
      <w:proofErr w:type="spellEnd"/>
      <w:r w:rsidR="00282326">
        <w:t xml:space="preserve">) you are interested in; (2) the dates you are available; and (3) your preferred date for training and orientation. </w:t>
      </w:r>
    </w:p>
    <w:p w14:paraId="1D8582CE" w14:textId="77777777" w:rsidR="00282326" w:rsidRDefault="00282326" w:rsidP="00A84FE7"/>
    <w:p w14:paraId="25F7EB55" w14:textId="77777777" w:rsidR="002146F2" w:rsidRDefault="00282326" w:rsidP="00A84FE7">
      <w:r>
        <w:t xml:space="preserve">Sign-up by contacting us </w:t>
      </w:r>
      <w:r w:rsidR="00A84FE7">
        <w:t xml:space="preserve">– via clicking on the following email (preferable) at info &lt;at&gt; endhomelessnessottawa &lt;dot&gt; ca – or via telephone: 613-241-1573 x 314. </w:t>
      </w:r>
    </w:p>
    <w:p w14:paraId="330BF532" w14:textId="77777777" w:rsidR="00282326" w:rsidRDefault="00282326" w:rsidP="00A84FE7"/>
    <w:p w14:paraId="6CCA466B" w14:textId="77777777" w:rsidR="002146F2" w:rsidRDefault="00282326" w:rsidP="00A84FE7">
      <w:r>
        <w:t>When it comes to homelessness, together #</w:t>
      </w:r>
      <w:proofErr w:type="spellStart"/>
      <w:r>
        <w:t>WeCanEndIt</w:t>
      </w:r>
      <w:proofErr w:type="spellEnd"/>
      <w:r>
        <w:t xml:space="preserve">. </w:t>
      </w:r>
    </w:p>
    <w:p w14:paraId="26FC6D1C" w14:textId="77777777" w:rsidR="00A84FE7" w:rsidRDefault="00A84FE7" w:rsidP="00A84FE7"/>
    <w:sectPr w:rsidR="00A84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92FF8"/>
    <w:multiLevelType w:val="hybridMultilevel"/>
    <w:tmpl w:val="EE2E0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E7"/>
    <w:rsid w:val="0015175E"/>
    <w:rsid w:val="002146F2"/>
    <w:rsid w:val="00282326"/>
    <w:rsid w:val="00A84FE7"/>
    <w:rsid w:val="00B03189"/>
    <w:rsid w:val="00C80244"/>
    <w:rsid w:val="00EB3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CE13"/>
  <w15:docId w15:val="{0006DC81-FB7F-4D3C-B842-73EEB5D0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8"/>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E7"/>
    <w:pPr>
      <w:spacing w:before="100" w:beforeAutospacing="1" w:after="100" w:afterAutospacing="1"/>
    </w:pPr>
    <w:rPr>
      <w:rFonts w:ascii="Times New Roman" w:hAnsi="Times New Roman" w:cs="Times New Roman"/>
      <w:sz w:val="24"/>
      <w:szCs w:val="24"/>
      <w:lang w:eastAsia="en-CA"/>
    </w:rPr>
  </w:style>
  <w:style w:type="character" w:styleId="Strong">
    <w:name w:val="Strong"/>
    <w:basedOn w:val="DefaultParagraphFont"/>
    <w:uiPriority w:val="22"/>
    <w:qFormat/>
    <w:rsid w:val="00A84FE7"/>
    <w:rPr>
      <w:b/>
      <w:bCs/>
    </w:rPr>
  </w:style>
  <w:style w:type="character" w:styleId="Hyperlink">
    <w:name w:val="Hyperlink"/>
    <w:basedOn w:val="DefaultParagraphFont"/>
    <w:uiPriority w:val="99"/>
    <w:semiHidden/>
    <w:unhideWhenUsed/>
    <w:rsid w:val="00A84FE7"/>
    <w:rPr>
      <w:color w:val="0000FF"/>
      <w:u w:val="single"/>
    </w:rPr>
  </w:style>
  <w:style w:type="paragraph" w:styleId="ListParagraph">
    <w:name w:val="List Paragraph"/>
    <w:basedOn w:val="Normal"/>
    <w:uiPriority w:val="34"/>
    <w:qFormat/>
    <w:rsid w:val="0021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70536">
      <w:bodyDiv w:val="1"/>
      <w:marLeft w:val="0"/>
      <w:marRight w:val="0"/>
      <w:marTop w:val="0"/>
      <w:marBottom w:val="0"/>
      <w:divBdr>
        <w:top w:val="none" w:sz="0" w:space="0" w:color="auto"/>
        <w:left w:val="none" w:sz="0" w:space="0" w:color="auto"/>
        <w:bottom w:val="none" w:sz="0" w:space="0" w:color="auto"/>
        <w:right w:val="none" w:sz="0" w:space="0" w:color="auto"/>
      </w:divBdr>
    </w:div>
    <w:div w:id="148072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D158E-FA12-4E23-ADC5-E3CA9130C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17B50-6763-483E-96C7-79A1DA7D9660}">
  <ds:schemaRefs>
    <ds:schemaRef ds:uri="http://schemas.microsoft.com/sharepoint/v3/contenttype/forms"/>
  </ds:schemaRefs>
</ds:datastoreItem>
</file>

<file path=customXml/itemProps3.xml><?xml version="1.0" encoding="utf-8"?>
<ds:datastoreItem xmlns:ds="http://schemas.openxmlformats.org/officeDocument/2006/customXml" ds:itemID="{B0277EA9-BFC7-4C4E-B6AE-B5653550A260}">
  <ds:schemaRefs>
    <ds:schemaRef ds:uri="http://schemas.microsoft.com/office/2006/documentManagement/types"/>
    <ds:schemaRef ds:uri="dafbecd6-5b90-4e30-a018-27bbbca06165"/>
    <ds:schemaRef ds:uri="http://purl.org/dc/elements/1.1/"/>
    <ds:schemaRef ds:uri="http://schemas.microsoft.com/office/2006/metadata/properties"/>
    <ds:schemaRef ds:uri="4ebe5f28-4db5-4aba-81dd-ff20caa6c2c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ATEH - LB</dc:creator>
  <cp:lastModifiedBy>Marie Morrison</cp:lastModifiedBy>
  <cp:revision>2</cp:revision>
  <dcterms:created xsi:type="dcterms:W3CDTF">2019-10-15T00:30:00Z</dcterms:created>
  <dcterms:modified xsi:type="dcterms:W3CDTF">2019-10-15T00:30:00Z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